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7.0 -->
  <w:body>
    <w:p w14:paraId="22E16993" w14:textId="77777777">
      <w:pPr>
        <w:pStyle w:val="a"/>
        <w:pageBreakBefore/>
        <w:jc w:val="right"/>
        <w:rPr>
          <w:rFonts w:ascii="標楷體" w:eastAsia="標楷體" w:hAnsi="標楷體"/>
          <w:sz w:val="18"/>
          <w:lang w:val="zh-TW"/>
        </w:rPr>
      </w:pPr>
      <w:r>
        <w:rPr>
          <w:rFonts w:ascii="標楷體" w:eastAsia="標楷體" w:hAnsi="標楷體"/>
          <w:sz w:val="18"/>
          <w:lang w:val="zh-TW"/>
        </w:rPr>
        <w:t>中華民國107年5月9日107學年度第8次系務會議通過</w:t>
      </w:r>
    </w:p>
    <w:p w14:paraId="2978DE48" w14:textId="77777777">
      <w:pPr>
        <w:pStyle w:val="a"/>
        <w:jc w:val="center"/>
        <w:rPr>
          <w:rFonts w:ascii="標楷體" w:eastAsia="標楷體" w:hAnsi="標楷體"/>
          <w:b/>
          <w:sz w:val="28"/>
          <w:lang w:val="zh-TW"/>
        </w:rPr>
      </w:pPr>
    </w:p>
    <w:p w14:paraId="2B065997" w14:textId="77777777">
      <w:pPr>
        <w:pStyle w:val="a"/>
        <w:jc w:val="center"/>
        <w:rPr>
          <w:rFonts w:ascii="標楷體" w:eastAsia="標楷體" w:hAnsi="標楷體"/>
          <w:b/>
          <w:sz w:val="28"/>
          <w:lang w:val="zh-TW"/>
        </w:rPr>
      </w:pPr>
      <w:r>
        <w:rPr>
          <w:rFonts w:ascii="標楷體" w:eastAsia="標楷體" w:hAnsi="標楷體"/>
          <w:b/>
          <w:sz w:val="28"/>
          <w:lang w:val="zh-TW"/>
        </w:rPr>
        <w:t>創作組論文格式</w:t>
      </w:r>
    </w:p>
    <w:p w14:paraId="0A57B02A" w14:textId="77777777">
      <w:pPr>
        <w:pStyle w:val="a"/>
        <w:jc w:val="center"/>
      </w:pPr>
      <w:r>
        <w:rPr>
          <w:rStyle w:val="a0"/>
          <w:rFonts w:ascii="標楷體" w:eastAsia="標楷體" w:hAnsi="標楷體"/>
          <w:sz w:val="32"/>
        </w:rPr>
        <w:t>目錄</w:t>
      </w:r>
    </w:p>
    <w:p w14:paraId="2F9E2667" w14:textId="77777777">
      <w:pPr>
        <w:pStyle w:val="a"/>
        <w:tabs>
          <w:tab w:val="right" w:leader="dot" w:pos="8306"/>
        </w:tabs>
      </w:pPr>
      <w:r>
        <w:rPr>
          <w:rStyle w:val="a0"/>
          <w:rFonts w:ascii="標楷體" w:eastAsia="標楷體" w:hAnsi="標楷體"/>
          <w:sz w:val="28"/>
        </w:rPr>
        <w:t>中文摘要</w:t>
      </w:r>
      <w:r>
        <w:rPr>
          <w:rStyle w:val="a0"/>
          <w:rFonts w:ascii="標楷體" w:eastAsia="標楷體" w:hAnsi="標楷體"/>
          <w:bCs/>
          <w:sz w:val="28"/>
          <w:lang w:val="zh-TW"/>
        </w:rPr>
        <w:tab/>
        <w:t>0</w:t>
      </w:r>
    </w:p>
    <w:p w14:paraId="64402406" w14:textId="77777777">
      <w:pPr>
        <w:pStyle w:val="a"/>
        <w:tabs>
          <w:tab w:val="right" w:leader="dot" w:pos="8306"/>
        </w:tabs>
      </w:pPr>
      <w:r>
        <w:rPr>
          <w:rStyle w:val="a0"/>
          <w:rFonts w:ascii="標楷體" w:eastAsia="標楷體" w:hAnsi="標楷體"/>
          <w:sz w:val="28"/>
        </w:rPr>
        <w:t>英文摘要</w:t>
      </w:r>
      <w:r>
        <w:rPr>
          <w:rStyle w:val="a0"/>
          <w:rFonts w:ascii="標楷體" w:eastAsia="標楷體" w:hAnsi="標楷體"/>
          <w:sz w:val="28"/>
          <w:lang w:val="zh-TW"/>
        </w:rPr>
        <w:tab/>
        <w:t>0</w:t>
      </w:r>
    </w:p>
    <w:p w14:paraId="2ECE64A5" w14:textId="77777777">
      <w:pPr>
        <w:pStyle w:val="a"/>
        <w:tabs>
          <w:tab w:val="right" w:leader="dot" w:pos="8306"/>
        </w:tabs>
      </w:pPr>
      <w:r>
        <w:rPr>
          <w:rStyle w:val="a0"/>
          <w:rFonts w:ascii="標楷體" w:eastAsia="標楷體" w:hAnsi="標楷體"/>
          <w:sz w:val="28"/>
        </w:rPr>
        <w:t>誌謝</w:t>
      </w:r>
      <w:r>
        <w:rPr>
          <w:rStyle w:val="a0"/>
          <w:rFonts w:ascii="標楷體" w:eastAsia="標楷體" w:hAnsi="標楷體"/>
          <w:sz w:val="28"/>
          <w:lang w:val="zh-TW"/>
        </w:rPr>
        <w:tab/>
        <w:t>0</w:t>
      </w:r>
    </w:p>
    <w:p w14:paraId="00C93732" w14:textId="77777777">
      <w:pPr>
        <w:pStyle w:val="a"/>
        <w:tabs>
          <w:tab w:val="right" w:leader="dot" w:pos="8306"/>
        </w:tabs>
      </w:pPr>
      <w:r>
        <w:rPr>
          <w:rStyle w:val="a0"/>
          <w:rFonts w:ascii="標楷體" w:eastAsia="標楷體" w:hAnsi="標楷體"/>
          <w:sz w:val="28"/>
        </w:rPr>
        <w:t>目錄</w:t>
      </w:r>
      <w:r>
        <w:rPr>
          <w:rStyle w:val="a0"/>
          <w:rFonts w:ascii="標楷體" w:eastAsia="標楷體" w:hAnsi="標楷體"/>
          <w:bCs/>
          <w:sz w:val="28"/>
          <w:lang w:val="zh-TW"/>
        </w:rPr>
        <w:tab/>
        <w:t>0</w:t>
      </w:r>
    </w:p>
    <w:p w14:paraId="0A9ADCD7" w14:textId="77777777">
      <w:pPr>
        <w:pStyle w:val="a"/>
        <w:tabs>
          <w:tab w:val="right" w:leader="dot" w:pos="8306"/>
        </w:tabs>
      </w:pPr>
      <w:r>
        <w:rPr>
          <w:rStyle w:val="a0"/>
          <w:rFonts w:ascii="標楷體" w:eastAsia="標楷體" w:hAnsi="標楷體"/>
          <w:sz w:val="28"/>
        </w:rPr>
        <w:t>表目錄</w:t>
      </w:r>
      <w:r>
        <w:rPr>
          <w:rStyle w:val="a0"/>
          <w:rFonts w:ascii="標楷體" w:eastAsia="標楷體" w:hAnsi="標楷體"/>
          <w:sz w:val="28"/>
          <w:lang w:val="zh-TW"/>
        </w:rPr>
        <w:tab/>
        <w:t>0</w:t>
      </w:r>
    </w:p>
    <w:p w14:paraId="2D4BC6CA" w14:textId="77777777">
      <w:pPr>
        <w:pStyle w:val="a"/>
        <w:tabs>
          <w:tab w:val="right" w:leader="dot" w:pos="8306"/>
        </w:tabs>
      </w:pPr>
      <w:r>
        <w:rPr>
          <w:rStyle w:val="a0"/>
          <w:rFonts w:ascii="標楷體" w:eastAsia="標楷體" w:hAnsi="標楷體"/>
          <w:sz w:val="28"/>
        </w:rPr>
        <w:t>圖目錄</w:t>
      </w:r>
      <w:r>
        <w:rPr>
          <w:rStyle w:val="a0"/>
          <w:rFonts w:ascii="標楷體" w:eastAsia="標楷體" w:hAnsi="標楷體"/>
          <w:sz w:val="28"/>
          <w:lang w:val="zh-TW"/>
        </w:rPr>
        <w:tab/>
        <w:t>0</w:t>
      </w:r>
      <w:r>
        <w:rPr>
          <w:rStyle w:val="a0"/>
          <w:rFonts w:ascii="標楷體" w:eastAsia="標楷體" w:hAnsi="標楷體"/>
          <w:sz w:val="28"/>
        </w:rPr>
        <w:t xml:space="preserve"> </w:t>
      </w:r>
    </w:p>
    <w:p w14:paraId="27E8AD4B" w14:textId="77777777">
      <w:pPr>
        <w:pStyle w:val="a1"/>
        <w:numPr>
          <w:ilvl w:val="0"/>
          <w:numId w:val="3"/>
        </w:numPr>
        <w:tabs>
          <w:tab w:val="right" w:leader="dot" w:pos="7586"/>
        </w:tabs>
      </w:pPr>
      <w:r>
        <w:rPr>
          <w:rStyle w:val="a0"/>
          <w:rFonts w:ascii="標楷體" w:eastAsia="標楷體" w:hAnsi="標楷體"/>
          <w:sz w:val="28"/>
        </w:rPr>
        <w:t>緒論</w:t>
      </w:r>
      <w:r>
        <w:rPr>
          <w:rStyle w:val="a0"/>
          <w:rFonts w:ascii="標楷體" w:eastAsia="標楷體" w:hAnsi="標楷體"/>
          <w:bCs/>
          <w:sz w:val="28"/>
          <w:lang w:val="zh-TW"/>
        </w:rPr>
        <w:tab/>
        <w:t>0</w:t>
      </w:r>
    </w:p>
    <w:p w14:paraId="0D1095FB" w14:textId="77777777">
      <w:pPr>
        <w:pStyle w:val="a1"/>
        <w:numPr>
          <w:ilvl w:val="0"/>
          <w:numId w:val="3"/>
        </w:numPr>
        <w:tabs>
          <w:tab w:val="right" w:leader="dot" w:pos="7586"/>
        </w:tabs>
      </w:pPr>
      <w:r>
        <w:rPr>
          <w:rStyle w:val="a0"/>
          <w:rFonts w:ascii="標楷體" w:eastAsia="標楷體" w:hAnsi="標楷體"/>
          <w:sz w:val="28"/>
        </w:rPr>
        <w:t>文獻探討</w:t>
      </w:r>
      <w:r>
        <w:rPr>
          <w:rStyle w:val="a0"/>
          <w:rFonts w:ascii="標楷體" w:eastAsia="標楷體" w:hAnsi="標楷體"/>
          <w:sz w:val="28"/>
          <w:lang w:val="zh-TW"/>
        </w:rPr>
        <w:tab/>
        <w:t>0</w:t>
      </w:r>
    </w:p>
    <w:p w14:paraId="38839A8F" w14:textId="77777777">
      <w:pPr>
        <w:pStyle w:val="a1"/>
        <w:numPr>
          <w:ilvl w:val="0"/>
          <w:numId w:val="3"/>
        </w:numPr>
        <w:tabs>
          <w:tab w:val="right" w:leader="dot" w:pos="7586"/>
        </w:tabs>
      </w:pPr>
      <w:r>
        <w:rPr>
          <w:rStyle w:val="a0"/>
          <w:rFonts w:ascii="標楷體" w:eastAsia="標楷體" w:hAnsi="標楷體"/>
          <w:sz w:val="28"/>
        </w:rPr>
        <w:t>創作歷程</w:t>
      </w:r>
      <w:r>
        <w:rPr>
          <w:rStyle w:val="a0"/>
          <w:rFonts w:ascii="標楷體" w:eastAsia="標楷體" w:hAnsi="標楷體"/>
          <w:sz w:val="28"/>
          <w:lang w:val="zh-TW"/>
        </w:rPr>
        <w:tab/>
        <w:t>0</w:t>
      </w:r>
    </w:p>
    <w:p w14:paraId="65FC17B0" w14:textId="77777777">
      <w:pPr>
        <w:pStyle w:val="a1"/>
        <w:numPr>
          <w:ilvl w:val="0"/>
          <w:numId w:val="3"/>
        </w:numPr>
        <w:tabs>
          <w:tab w:val="right" w:leader="dot" w:pos="7586"/>
        </w:tabs>
      </w:pPr>
      <w:r>
        <w:rPr>
          <w:rStyle w:val="a0"/>
          <w:rFonts w:ascii="標楷體" w:eastAsia="標楷體" w:hAnsi="標楷體"/>
          <w:sz w:val="28"/>
        </w:rPr>
        <w:t>創作論述</w:t>
      </w:r>
      <w:r>
        <w:rPr>
          <w:rStyle w:val="a0"/>
          <w:rFonts w:ascii="標楷體" w:eastAsia="標楷體" w:hAnsi="標楷體"/>
          <w:bCs/>
          <w:sz w:val="28"/>
          <w:lang w:val="zh-TW"/>
        </w:rPr>
        <w:tab/>
        <w:t>0</w:t>
      </w:r>
    </w:p>
    <w:p w14:paraId="5D2BAF92" w14:textId="77777777">
      <w:pPr>
        <w:pStyle w:val="a1"/>
        <w:numPr>
          <w:ilvl w:val="0"/>
          <w:numId w:val="3"/>
        </w:numPr>
        <w:tabs>
          <w:tab w:val="right" w:leader="dot" w:pos="7586"/>
        </w:tabs>
      </w:pPr>
      <w:r>
        <w:rPr>
          <w:rStyle w:val="a0"/>
          <w:rFonts w:ascii="標楷體" w:eastAsia="標楷體" w:hAnsi="標楷體"/>
          <w:sz w:val="28"/>
        </w:rPr>
        <w:t>結論與建議</w:t>
      </w:r>
      <w:r>
        <w:rPr>
          <w:rStyle w:val="a0"/>
          <w:rFonts w:ascii="標楷體" w:eastAsia="標楷體" w:hAnsi="標楷體"/>
          <w:sz w:val="28"/>
          <w:lang w:val="zh-TW"/>
        </w:rPr>
        <w:tab/>
        <w:t>0</w:t>
      </w:r>
    </w:p>
    <w:p w14:paraId="377614CC" w14:textId="77777777">
      <w:pPr>
        <w:pStyle w:val="a"/>
        <w:tabs>
          <w:tab w:val="right" w:leader="dot" w:pos="8306"/>
        </w:tabs>
      </w:pPr>
      <w:r>
        <w:rPr>
          <w:rStyle w:val="a0"/>
          <w:rFonts w:ascii="標楷體" w:eastAsia="標楷體" w:hAnsi="標楷體"/>
          <w:sz w:val="28"/>
        </w:rPr>
        <w:t>文獻參考</w:t>
      </w:r>
      <w:r>
        <w:rPr>
          <w:rStyle w:val="a0"/>
          <w:rFonts w:ascii="標楷體" w:eastAsia="標楷體" w:hAnsi="標楷體"/>
          <w:sz w:val="28"/>
          <w:lang w:val="zh-TW"/>
        </w:rPr>
        <w:tab/>
        <w:t>0</w:t>
      </w:r>
    </w:p>
    <w:p w14:paraId="4D22D838" w14:textId="77777777">
      <w:pPr>
        <w:pStyle w:val="a"/>
        <w:tabs>
          <w:tab w:val="right" w:leader="dot" w:pos="8306"/>
        </w:tabs>
      </w:pPr>
      <w:r>
        <w:rPr>
          <w:rStyle w:val="a0"/>
          <w:rFonts w:ascii="標楷體" w:eastAsia="標楷體" w:hAnsi="標楷體"/>
          <w:sz w:val="28"/>
        </w:rPr>
        <w:t>英文大綱</w:t>
      </w:r>
      <w:r>
        <w:rPr>
          <w:rStyle w:val="a0"/>
          <w:rFonts w:ascii="標楷體" w:eastAsia="標楷體" w:hAnsi="標楷體"/>
          <w:sz w:val="28"/>
          <w:lang w:val="zh-TW"/>
        </w:rPr>
        <w:tab/>
        <w:t>0</w:t>
      </w:r>
    </w:p>
    <w:p w14:paraId="6E12ADBF" w14:textId="77777777">
      <w:pPr>
        <w:pStyle w:val="a"/>
        <w:tabs>
          <w:tab w:val="right" w:leader="dot" w:pos="8306"/>
        </w:tabs>
      </w:pPr>
      <w:r>
        <w:rPr>
          <w:rStyle w:val="a0"/>
          <w:rFonts w:ascii="標楷體" w:eastAsia="標楷體" w:hAnsi="標楷體"/>
          <w:sz w:val="28"/>
        </w:rPr>
        <w:t>簡歷(CV)</w:t>
      </w:r>
      <w:r>
        <w:rPr>
          <w:rStyle w:val="a0"/>
          <w:rFonts w:ascii="標楷體" w:eastAsia="標楷體" w:hAnsi="標楷體"/>
          <w:sz w:val="28"/>
          <w:lang w:val="zh-TW"/>
        </w:rPr>
        <w:tab/>
        <w:t>0</w:t>
      </w:r>
      <w:r>
        <w:rPr>
          <w:rStyle w:val="a0"/>
          <w:rFonts w:ascii="標楷體" w:eastAsia="標楷體" w:hAnsi="標楷體"/>
          <w:sz w:val="28"/>
        </w:rPr>
        <w:t xml:space="preserve"> </w:t>
      </w:r>
    </w:p>
    <w:p w14:paraId="4F043FD0" w14:textId="77777777">
      <w:pPr>
        <w:pStyle w:val="a"/>
        <w:rPr>
          <w:rFonts w:ascii="標楷體" w:eastAsia="標楷體" w:hAnsi="標楷體"/>
        </w:rPr>
      </w:pPr>
    </w:p>
    <w:sectPr>
      <w:type w:val="nextPage"/>
      <w:pgSz w:w="11906" w:h="16838" w:orient="portrait"/>
      <w:pgMar w:top="1440" w:right="1800" w:bottom="1440" w:left="1800" w:header="1440" w:footer="1440"/>
      <w:pgBorders>
        <w:top w:val="nil"/>
        <w:left w:val="nil"/>
        <w:bottom w:val="nil"/>
        <w:right w:val="nil"/>
      </w:pgBorders>
      <w:cols w:space="708"/>
      <w:bidi w:val="0"/>
      <w:docGrid w:type="lines" w:linePitch="36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00000000" w:usb1="00000000" w:usb2="00000000" w:usb3="00000000" w:csb0="00000001" w:csb1="00000000"/>
  </w:font>
  <w:font w:name="新細明體">
    <w:panose1 w:val="02020500000000000000"/>
    <w:charset w:val="00"/>
    <w:family w:val="roman"/>
    <w:pitch w:val="variable"/>
    <w:sig w:usb0="00000000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00000000" w:usb1="00000000" w:usb2="00000000" w:usb3="00000000" w:csb0="00000001" w:csb1="00000000"/>
  </w:font>
  <w:font w:name="標楷體">
    <w:panose1 w:val="03000509000000000000"/>
    <w:charset w:val="00"/>
    <w:family w:val="script"/>
    <w:pitch w:val="fixed"/>
    <w:sig w:usb0="00000000" w:usb1="00000000" w:usb2="00000000" w:usb3="00000000" w:csb0="00000001" w:csb1="00000000"/>
  </w:font>
  <w:font w:name="Aptos Display">
    <w:charset w:val="00"/>
    <w:family w:val="swiss"/>
    <w:pitch w:val="variable"/>
    <w:sig w:usb0="00000000" w:usb1="00000000" w:usb2="00000000" w:usb3="00000000" w:csb0="00000001" w:csb1="00000000"/>
  </w:font>
  <w:font w:name="Aptos">
    <w:charset w:val="00"/>
    <w:family w:val="swiss"/>
    <w:pitch w:val="variable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singleLevel"/>
    <w:tmpl w:val="00000001"/>
    <w:lvl w:ilvl="0">
      <w:start w:val="1"/>
      <w:numFmt w:val="none"/>
      <w:lvlText w:val="%1"/>
      <w:lvlJc w:val="left"/>
    </w:lvl>
  </w:abstractNum>
  <w:abstractNum w:abstractNumId="1">
    <w:nsid w:val="00000002"/>
    <w:multiLevelType w:val="multilevel"/>
    <w:tmpl w:val="00000002"/>
    <w:lvl w:ilvl="0">
      <w:start w:val="1"/>
      <w:numFmt w:val="taiwaneseCountingThousand"/>
      <w:lvlText w:val="第%1章"/>
      <w:lvlJc w:val="left"/>
      <w:pPr>
        <w:ind w:left="840" w:hanging="84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0000003"/>
    <w:multiLevelType w:val="multilevel"/>
    <w:tmpl w:val="00000003"/>
    <w:lvl w:ilvl="0">
      <w:start w:val="1"/>
      <w:numFmt w:val="taiwaneseCountingThousand"/>
      <w:lvlText w:val="第%1章"/>
      <w:lvlJc w:val="left"/>
      <w:pPr>
        <w:ind w:left="840" w:hanging="84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TrueTypeFonts/>
  <w:embedSystemFonts/>
  <w:saveSubsetFonts/>
  <w:revisionView w:comments="0" w:formatting="0" w:inkAnnotations="0" w:insDel="0" w:markup="0"/>
  <w:defaultTabStop w:val="48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b w:val="0"/>
        <w:bCs w:val="0"/>
        <w:i w:val="0"/>
        <w:iCs w:val="0"/>
        <w:spacing w:val="0"/>
        <w:w w:val="100"/>
        <w:kern w:val="3"/>
        <w:position w:val="0"/>
        <w:sz w:val="24"/>
        <w:szCs w:val="22"/>
        <w:shd w:val="clear" w:color="auto" w:fill="auto"/>
        <w:lang w:val="en-US" w:eastAsia="zh-TW" w:bidi="ar-SA"/>
      </w:rPr>
    </w:rPrDefault>
    <w:pPrDefault>
      <w:pPr>
        <w:pageBreakBefore w:val="0"/>
        <w:widowControl w:val="0"/>
        <w:suppressLineNumbers w:val="0"/>
        <w:pBdr>
          <w:top w:val="nil"/>
          <w:left w:val="nil"/>
          <w:bottom w:val="nil"/>
          <w:right w:val="nil"/>
        </w:pBdr>
        <w:suppressAutoHyphens w:val="0"/>
        <w:autoSpaceDE/>
        <w:bidi w:val="0"/>
        <w:snapToGrid/>
        <w:spacing w:line="240" w:lineRule="auto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  <w:style w:type="paragraph" w:customStyle="1" w:styleId="1">
    <w:name w:val="標題1"/>
    <w:basedOn w:val="a"/>
    <w:pPr>
      <w:keepNext/>
      <w:suppressAutoHyphens/>
      <w:spacing w:before="180" w:after="180" w:line="720" w:lineRule="auto"/>
      <w:outlineLvl w:val="0"/>
    </w:pPr>
    <w:rPr>
      <w:rFonts w:ascii="Cambria" w:hAnsi="Cambria"/>
      <w:b/>
      <w:bCs/>
      <w:sz w:val="52"/>
      <w:szCs w:val="52"/>
    </w:rPr>
  </w:style>
  <w:style w:type="paragraph" w:customStyle="1" w:styleId="a">
    <w:name w:val="內文"/>
    <w:pPr>
      <w:suppressAutoHyphens/>
    </w:pPr>
  </w:style>
  <w:style w:type="character" w:customStyle="1" w:styleId="a0">
    <w:name w:val="預設段落字型"/>
  </w:style>
  <w:style w:type="paragraph" w:customStyle="1" w:styleId="a1">
    <w:name w:val="清單段落"/>
    <w:basedOn w:val="a"/>
    <w:pPr>
      <w:suppressAutoHyphens/>
      <w:ind w:left="480"/>
    </w:pPr>
  </w:style>
  <w:style w:type="character" w:customStyle="1" w:styleId="10">
    <w:name w:val="標題1字元"/>
    <w:basedOn w:val="a0"/>
    <w:rPr>
      <w:rFonts w:ascii="Cambria" w:eastAsia="新細明體" w:hAnsi="Cambria" w:cs="Times New Roman"/>
      <w:b/>
      <w:bCs/>
      <w:kern w:val="3"/>
      <w:sz w:val="52"/>
      <w:szCs w:val="52"/>
    </w:rPr>
  </w:style>
  <w:style w:type="paragraph" w:customStyle="1" w:styleId="a2">
    <w:name w:val="目錄標題"/>
    <w:basedOn w:val="1"/>
    <w:pPr>
      <w:keepLines/>
      <w:widowControl/>
      <w:suppressAutoHyphens/>
      <w:spacing w:before="240" w:after="0" w:line="252" w:lineRule="auto"/>
      <w:outlineLvl w:val="0"/>
    </w:pPr>
    <w:rPr>
      <w:b w:val="0"/>
      <w:bCs w:val="0"/>
      <w:color w:val="365F91"/>
      <w:sz w:val="32"/>
      <w:szCs w:val="32"/>
    </w:rPr>
  </w:style>
  <w:style w:type="paragraph" w:customStyle="1" w:styleId="2">
    <w:name w:val="目錄2"/>
    <w:basedOn w:val="a"/>
    <w:pPr>
      <w:widowControl/>
      <w:suppressAutoHyphens/>
      <w:spacing w:after="100" w:line="252" w:lineRule="auto"/>
      <w:ind w:left="220"/>
    </w:pPr>
    <w:rPr>
      <w:sz w:val="22"/>
    </w:rPr>
  </w:style>
  <w:style w:type="paragraph" w:customStyle="1" w:styleId="11">
    <w:name w:val="目錄1"/>
    <w:basedOn w:val="a"/>
    <w:pPr>
      <w:widowControl/>
      <w:suppressAutoHyphens/>
      <w:spacing w:after="100" w:line="252" w:lineRule="auto"/>
    </w:pPr>
    <w:rPr>
      <w:sz w:val="22"/>
    </w:rPr>
  </w:style>
  <w:style w:type="paragraph" w:customStyle="1" w:styleId="3">
    <w:name w:val="目錄3"/>
    <w:basedOn w:val="a"/>
    <w:pPr>
      <w:widowControl/>
      <w:suppressAutoHyphens/>
      <w:spacing w:after="100" w:line="252" w:lineRule="auto"/>
      <w:ind w:left="440"/>
    </w:pPr>
    <w:rPr>
      <w:sz w:val="22"/>
    </w:rPr>
  </w:style>
  <w:style w:type="paragraph" w:customStyle="1" w:styleId="a3">
    <w:name w:val="註解方塊文字"/>
    <w:basedOn w:val="a"/>
    <w:pPr>
      <w:suppressAutoHyphens/>
    </w:pPr>
    <w:rPr>
      <w:rFonts w:ascii="Cambria" w:hAnsi="Cambria"/>
      <w:sz w:val="18"/>
      <w:szCs w:val="18"/>
    </w:rPr>
  </w:style>
  <w:style w:type="character" w:customStyle="1" w:styleId="a4">
    <w:name w:val="註解方塊文字字元"/>
    <w:basedOn w:val="a0"/>
    <w:rPr>
      <w:rFonts w:ascii="Cambria" w:eastAsia="新細明體" w:hAnsi="Cambria" w:cs="Times New Roman"/>
      <w:sz w:val="18"/>
      <w:szCs w:val="18"/>
    </w:rPr>
  </w:style>
  <w:style w:type="paragraph" w:customStyle="1" w:styleId="a5">
    <w:name w:val="頁首"/>
    <w:basedOn w:val="a"/>
    <w:pPr>
      <w:tabs>
        <w:tab w:val="center" w:pos="4153"/>
        <w:tab w:val="right" w:pos="8306"/>
      </w:tabs>
      <w:suppressAutoHyphens/>
    </w:pPr>
    <w:rPr>
      <w:sz w:val="20"/>
      <w:szCs w:val="20"/>
    </w:rPr>
  </w:style>
  <w:style w:type="character" w:customStyle="1" w:styleId="a6">
    <w:name w:val="頁首字元"/>
    <w:basedOn w:val="a0"/>
    <w:rPr>
      <w:sz w:val="20"/>
      <w:szCs w:val="20"/>
    </w:rPr>
  </w:style>
  <w:style w:type="paragraph" w:customStyle="1" w:styleId="a7">
    <w:name w:val="頁尾"/>
    <w:basedOn w:val="a"/>
    <w:pPr>
      <w:tabs>
        <w:tab w:val="center" w:pos="4153"/>
        <w:tab w:val="right" w:pos="8306"/>
      </w:tabs>
      <w:suppressAutoHyphens/>
    </w:pPr>
    <w:rPr>
      <w:sz w:val="20"/>
      <w:szCs w:val="20"/>
    </w:rPr>
  </w:style>
  <w:style w:type="character" w:customStyle="1" w:styleId="a8">
    <w:name w:val="頁尾字元"/>
    <w:basedOn w:val="a0"/>
    <w:rPr>
      <w:sz w:val="20"/>
      <w:szCs w:val="20"/>
    </w:rPr>
  </w:style>
  <w:style w:type="character" w:customStyle="1" w:styleId="WWCharLFO1LVL1">
    <w:name w:val="WW_CharLFO1LVL1"/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4</cp:revision>
  <dcterms:created xsi:type="dcterms:W3CDTF">2019-10-30T11:08:00Z</dcterms:created>
  <dcterms:modified xsi:type="dcterms:W3CDTF">2026-08-06T03:32:00Z</dcterms:modified>
</cp:coreProperties>
</file>